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A73" w:rsidRDefault="009E1A73"/>
    <w:p w:rsidR="009E1A73" w:rsidRPr="009E1A73" w:rsidRDefault="009E1A73" w:rsidP="009E1A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9E1A73" w:rsidRPr="009E1A73" w:rsidRDefault="009E1A73" w:rsidP="009E1A73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E1A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proofErr w:type="gramEnd"/>
      <w:r w:rsidRPr="009E1A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Государственном  регистре племенных животных и стад Кыргызской Республики</w:t>
      </w:r>
    </w:p>
    <w:p w:rsidR="009E1A73" w:rsidRPr="009E1A73" w:rsidRDefault="009E1A73" w:rsidP="009E1A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E1A73" w:rsidRPr="009E1A73" w:rsidRDefault="009E1A73" w:rsidP="009E1A73">
      <w:pPr>
        <w:spacing w:after="0" w:line="238" w:lineRule="atLeast"/>
        <w:ind w:firstLine="676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bdr w:val="none" w:sz="0" w:space="0" w:color="auto" w:frame="1"/>
          <w:lang w:eastAsia="ru-RU"/>
        </w:rPr>
        <w:t>1. Общие сведения</w:t>
      </w:r>
    </w:p>
    <w:p w:rsidR="009E1A73" w:rsidRPr="009E1A73" w:rsidRDefault="009E1A73" w:rsidP="009E1A73">
      <w:pPr>
        <w:spacing w:after="0" w:line="238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     </w:t>
      </w:r>
      <w:bookmarkStart w:id="0" w:name="z4"/>
      <w:bookmarkEnd w:id="0"/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осуществления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идентификации племенных животных и стад различных видов и пород в организациях по племенному животноводству и создания базы данных в области племенного животноводства устанавливается порядок ведения Государственного регистра племенных животных и стад в соответствии со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Закона Кыргызской Республики «О племенном деле в животноводстве Кыргызской Республики».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регистрация племенных животных и стад производится в целях:</w:t>
      </w:r>
    </w:p>
    <w:p w:rsidR="009E1A73" w:rsidRPr="009E1A73" w:rsidRDefault="009E1A73" w:rsidP="009E1A73">
      <w:pPr>
        <w:shd w:val="clear" w:color="auto" w:fill="FFFFFF"/>
        <w:spacing w:after="0" w:line="240" w:lineRule="auto"/>
        <w:ind w:left="6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1A73" w:rsidRPr="009E1A73" w:rsidRDefault="009E1A73" w:rsidP="009E1A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proofErr w:type="spellEnd"/>
      <w:proofErr w:type="gramEnd"/>
      <w:r w:rsidRPr="009E1A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племенных животных и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стад в организациях по племенному животно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водству;</w:t>
      </w:r>
    </w:p>
    <w:p w:rsidR="009E1A73" w:rsidRPr="009E1A73" w:rsidRDefault="009E1A73" w:rsidP="009E1A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</w:t>
      </w:r>
      <w:proofErr w:type="gram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 государственной поддержки организаций по племенному животноводству;</w:t>
      </w:r>
    </w:p>
    <w:p w:rsidR="009E1A73" w:rsidRPr="009E1A73" w:rsidRDefault="009E1A73" w:rsidP="009E1A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</w:t>
      </w:r>
      <w:proofErr w:type="gram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базы данных для планирования пле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менной работы с породами;</w:t>
      </w:r>
    </w:p>
    <w:p w:rsidR="009E1A73" w:rsidRPr="009E1A73" w:rsidRDefault="009E1A73" w:rsidP="009E1A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</w:t>
      </w:r>
      <w:proofErr w:type="gram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деятельности организации по племенному животноводству и надзора за соблюде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нием ими требований предъявляемых к хозяйствам, имеющим статус племенного завода и племенной фермы</w:t>
      </w:r>
      <w:r w:rsidRPr="009E1A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 соответствии с условиями аттестации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E1A73" w:rsidRPr="009E1A73" w:rsidRDefault="009E1A73" w:rsidP="009E1A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маркетинга</w:t>
      </w:r>
      <w:proofErr w:type="gram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сертификации племенной продук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(материала);</w:t>
      </w:r>
    </w:p>
    <w:p w:rsidR="009E1A73" w:rsidRPr="009E1A73" w:rsidRDefault="009E1A73" w:rsidP="009E1A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отнесения</w:t>
      </w:r>
      <w:proofErr w:type="gram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племенных жи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вотных и иного племенного материала к племенной продукции при реализа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ции, страховании и в других целях.</w:t>
      </w: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E1A73" w:rsidRPr="009E1A73" w:rsidRDefault="009E1A73" w:rsidP="009E1A73">
      <w:pPr>
        <w:spacing w:after="0" w:line="238" w:lineRule="atLeast"/>
        <w:ind w:firstLine="360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bdr w:val="none" w:sz="0" w:space="0" w:color="auto" w:frame="1"/>
          <w:lang w:eastAsia="ru-RU"/>
        </w:rPr>
        <w:t>2. Организация ведения государственного регистра</w:t>
      </w: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Государственный регистр племенных животных и стад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уполномоченный государственный орган </w:t>
      </w:r>
      <w:r w:rsidRPr="009E1A7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по управлению племенным делом в </w:t>
      </w:r>
      <w:proofErr w:type="gramStart"/>
      <w:r w:rsidRPr="009E1A7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лице</w:t>
      </w:r>
      <w:r w:rsidRPr="009E1A73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Департамента</w:t>
      </w:r>
      <w:proofErr w:type="gram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пастбищ и племенного животноводства Министерства сельского, водного хозяйства и развития регионов Кыргызской Республики (далее Департамент).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Calibri" w:hAnsi="Times New Roman" w:cs="Times New Roman"/>
          <w:color w:val="000000"/>
          <w:sz w:val="28"/>
          <w:szCs w:val="28"/>
        </w:rPr>
        <w:t>Объектами государственной регистрации являются стада племенных сельскохозяйственных животных различных видов и пород, принадлежащие субъектам, осуществляющим деятельность в области племенного животноводства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основании присвоенного статуса в соответствии с </w:t>
      </w:r>
      <w:r w:rsidRPr="009E1A7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постановление Правительства Кыргызской Республики от 26.08.2020 года №449 “О внесении изменений в постановление </w:t>
      </w:r>
      <w:r w:rsidRPr="009E1A73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 «Об утверждении Порядка присвоения и лишения статуса племенных заводов и ферм в Кыргызской Республике от 22.07.2015 года №516»</w:t>
      </w:r>
      <w:r w:rsidRPr="009E1A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государственном регистре содержатся основные идентификационные данные (адресные, количественные и качественные) объекта регистрации, в том числе информация об организациях по племенному животноводству.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и использование государственного регистра обеспечиваются на основании функционирования систем информационного обеспечения по племенному животноводству. Департамент совместно с научно-исследовательскими учреждениями: Кыргызским научно-исследовательским институтом животноводства и пастбищ, Институтом биотехнологии Национальной Академии Наук Кыргызской Республики формирует банк данных для внесения в государственный регистр на основе сведений, содержащихся в карточке племенного хозяйства о количественных и качественных показателях продуктивности и уровне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селекционно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-племенной работы (далее - Карточка), согласно форме,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утвержденной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Правительства Кыргызской Республики указанным в пункте 4.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Владельцы (физические и юридические лица) племенных животных, не являющиеся субъектами в области племенного животноводства, могут вести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учет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племенных животных и представлять ведомости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учета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племенных животных для внесения их в государственный регистр.  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 совместно с научно-исследовательскими учреждениями, указанными в пункте 6, ежегодно для актуализации базы данных государственного регистра уточняет данные каждой организации по племенному животноводству на основании сведений, представленных в Карточке.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внесении записей о стадах в государственный регистр, организации по племенному животноводству присваивается уникальный регистрационный номер (код), который является обязательным при формировании и функционировании информационной системы на всех уровнях управления. В течение месяца от даты регистрации, организации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выдается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 о регистрации в государственном регистре (далее - Документ). 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Выдача Документа производится под роспись получателя в книге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выдачи документов.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подписи Документа о регистрации в государственном регистре предоставляется директору Департамента и его заместителю.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Издание государственного регистра осуществляется ежегодно по состоянию на 1 января года, следующего за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отчетным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бумажном или электронном носителях.</w:t>
      </w:r>
    </w:p>
    <w:p w:rsidR="009E1A73" w:rsidRPr="009E1A73" w:rsidRDefault="009E1A73" w:rsidP="009E1A73">
      <w:pPr>
        <w:numPr>
          <w:ilvl w:val="0"/>
          <w:numId w:val="1"/>
        </w:num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Государственный регистр на бумажном носителе хранится в течение одного года в Департаменте, который в последующем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передается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архив в установленном законодательством Кыргызской Республики порядке.</w:t>
      </w:r>
    </w:p>
    <w:p w:rsidR="009E1A73" w:rsidRPr="009E1A73" w:rsidRDefault="009E1A73" w:rsidP="009E1A73">
      <w:pPr>
        <w:numPr>
          <w:ilvl w:val="0"/>
          <w:numId w:val="1"/>
        </w:numPr>
        <w:spacing w:after="0" w:line="240" w:lineRule="auto"/>
        <w:ind w:firstLine="60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по формированию и ведению госу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дарственного регистра осуществляются за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 республиканского бюджета и иных ассигнований, не </w:t>
      </w:r>
      <w:proofErr w:type="spell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запрещенных</w:t>
      </w:r>
      <w:proofErr w:type="spell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законодательством Кыргызской Республики.</w:t>
      </w:r>
    </w:p>
    <w:p w:rsidR="009E1A73" w:rsidRPr="009E1A73" w:rsidRDefault="009E1A73" w:rsidP="009E1A73">
      <w:pPr>
        <w:spacing w:after="0" w:line="240" w:lineRule="auto"/>
        <w:ind w:left="60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1A73" w:rsidRPr="009E1A73" w:rsidRDefault="009E1A73" w:rsidP="009E1A73">
      <w:pPr>
        <w:spacing w:after="0" w:line="240" w:lineRule="auto"/>
        <w:ind w:left="60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Ответственность за предоставляемую информацию для ведения</w:t>
      </w:r>
    </w:p>
    <w:p w:rsidR="009E1A73" w:rsidRPr="009E1A73" w:rsidRDefault="009E1A73" w:rsidP="009E1A73">
      <w:pPr>
        <w:spacing w:after="0" w:line="240" w:lineRule="auto"/>
        <w:ind w:left="60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</w:t>
      </w:r>
      <w:r w:rsidRPr="009E1A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дарственного</w:t>
      </w:r>
      <w:r w:rsidRPr="009E1A73"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  <w:r w:rsidRPr="009E1A7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регистра племенных животных и стад</w:t>
      </w:r>
      <w:r w:rsidRPr="009E1A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9E1A73" w:rsidRPr="009E1A73" w:rsidRDefault="009E1A73" w:rsidP="009E1A73">
      <w:pPr>
        <w:numPr>
          <w:ilvl w:val="0"/>
          <w:numId w:val="1"/>
        </w:numPr>
        <w:spacing w:after="0" w:line="240" w:lineRule="auto"/>
        <w:ind w:firstLine="60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Ответственность за достоверность сведений, содержащихся в Карточке и представленных для включения </w:t>
      </w:r>
      <w:proofErr w:type="gramStart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государ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ственный</w:t>
      </w:r>
      <w:proofErr w:type="gramEnd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регистр, несут руко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водители организаций по племенному животно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водству и государственных органов по управлению племенным животноводством Кыргызской Республики.</w:t>
      </w:r>
    </w:p>
    <w:p w:rsidR="009E1A73" w:rsidRPr="009E1A73" w:rsidRDefault="009E1A73" w:rsidP="009E1A73">
      <w:pPr>
        <w:numPr>
          <w:ilvl w:val="0"/>
          <w:numId w:val="1"/>
        </w:numPr>
        <w:spacing w:after="0" w:line="240" w:lineRule="auto"/>
        <w:ind w:firstLine="60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представления организацией в Карточке недостоверной информации указанный орган и(или) Департамент, </w:t>
      </w:r>
      <w:bookmarkEnd w:id="1"/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установленном порядке вносят предложение о при</w:t>
      </w:r>
      <w:r w:rsidRPr="009E1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остановлении действия или аннулировании имеющегося статуса на осуществление деятельности в области племенного животноводства.</w:t>
      </w:r>
    </w:p>
    <w:p w:rsidR="009E1A73" w:rsidRPr="009E1A73" w:rsidRDefault="009E1A73" w:rsidP="009E1A73">
      <w:pPr>
        <w:spacing w:after="0" w:line="240" w:lineRule="auto"/>
        <w:ind w:left="60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1A73" w:rsidRPr="009E1A73" w:rsidRDefault="009E1A73" w:rsidP="009E1A7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1A73" w:rsidRPr="009E1A73" w:rsidRDefault="009E1A73" w:rsidP="009E1A73">
      <w:pPr>
        <w:spacing w:after="0" w:line="240" w:lineRule="auto"/>
        <w:rPr>
          <w:rFonts w:ascii="Calibri" w:eastAsia="Calibri" w:hAnsi="Calibri" w:cs="Times New Roman"/>
        </w:rPr>
      </w:pPr>
    </w:p>
    <w:p w:rsidR="009E1A73" w:rsidRPr="009E1A73" w:rsidRDefault="009E1A73" w:rsidP="009E1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1A73" w:rsidRPr="009E1A73" w:rsidRDefault="009E1A73" w:rsidP="009E1A73">
      <w:pPr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A73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9E1A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к Положению о государственном регистре племенных животных и стад</w:t>
      </w:r>
    </w:p>
    <w:p w:rsidR="009E1A73" w:rsidRPr="009E1A73" w:rsidRDefault="009E1A73" w:rsidP="009E1A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A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9E1A73" w:rsidRPr="009E1A73" w:rsidRDefault="009E1A73" w:rsidP="009E1A73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A7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9405" w:type="dxa"/>
        <w:tblInd w:w="50" w:type="dxa"/>
        <w:tblCellMar>
          <w:top w:w="75" w:type="dxa"/>
          <w:left w:w="50" w:type="dxa"/>
          <w:bottom w:w="75" w:type="dxa"/>
          <w:right w:w="50" w:type="dxa"/>
        </w:tblCellMar>
        <w:tblLook w:val="04A0" w:firstRow="1" w:lastRow="0" w:firstColumn="1" w:lastColumn="0" w:noHBand="0" w:noVBand="1"/>
      </w:tblPr>
      <w:tblGrid>
        <w:gridCol w:w="6034"/>
        <w:gridCol w:w="487"/>
        <w:gridCol w:w="482"/>
        <w:gridCol w:w="476"/>
        <w:gridCol w:w="470"/>
        <w:gridCol w:w="464"/>
        <w:gridCol w:w="462"/>
        <w:gridCol w:w="456"/>
        <w:gridCol w:w="452"/>
        <w:gridCol w:w="440"/>
      </w:tblGrid>
      <w:tr w:rsidR="009E1A73" w:rsidRPr="009E1A73" w:rsidTr="009E1A73">
        <w:trPr>
          <w:trHeight w:val="919"/>
        </w:trPr>
        <w:tc>
          <w:tcPr>
            <w:tcW w:w="5485" w:type="dxa"/>
            <w:hideMark/>
          </w:tcPr>
          <w:p w:rsidR="009E1A73" w:rsidRPr="009E1A73" w:rsidRDefault="009E1A73" w:rsidP="009E1A73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Государственный </w:t>
            </w:r>
            <w:r w:rsidRPr="009E1A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регистр племенных </w:t>
            </w:r>
          </w:p>
          <w:p w:rsidR="009E1A73" w:rsidRPr="009E1A73" w:rsidRDefault="009E1A73" w:rsidP="009E1A73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животных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стад</w:t>
            </w:r>
          </w:p>
          <w:p w:rsidR="009E1A73" w:rsidRPr="009E1A73" w:rsidRDefault="009E1A73" w:rsidP="009E1A73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55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3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dxa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АНКЕТА ПЛЕМЕННОГО СТАДА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владельце стада ___________________________________________</w:t>
            </w:r>
          </w:p>
        </w:tc>
      </w:tr>
      <w:tr w:rsidR="009E1A73" w:rsidRPr="009E1A73" w:rsidTr="009E1A73">
        <w:trPr>
          <w:trHeight w:val="244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 __________________________________________</w:t>
            </w:r>
          </w:p>
        </w:tc>
      </w:tr>
      <w:tr w:rsidR="009E1A73" w:rsidRPr="009E1A73" w:rsidTr="009E1A73">
        <w:trPr>
          <w:trHeight w:val="20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Юридический адрес _________________________________________________</w:t>
            </w:r>
          </w:p>
          <w:p w:rsidR="009E1A73" w:rsidRPr="009E1A73" w:rsidRDefault="009E1A73" w:rsidP="009E1A7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__________________________________________________________________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(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индекс и адрес)</w:t>
            </w:r>
          </w:p>
        </w:tc>
      </w:tr>
      <w:tr w:rsidR="009E1A73" w:rsidRPr="009E1A73" w:rsidTr="009E1A73">
        <w:trPr>
          <w:trHeight w:val="244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Телефон(___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_)_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    Факс(____)____________________                                            </w:t>
            </w:r>
          </w:p>
        </w:tc>
      </w:tr>
      <w:tr w:rsidR="009E1A73" w:rsidRPr="009E1A73" w:rsidTr="009E1A73">
        <w:trPr>
          <w:trHeight w:val="229"/>
        </w:trPr>
        <w:tc>
          <w:tcPr>
            <w:tcW w:w="6391" w:type="dxa"/>
            <w:gridSpan w:val="3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ОКПО</w:t>
            </w:r>
          </w:p>
        </w:tc>
        <w:tc>
          <w:tcPr>
            <w:tcW w:w="3014" w:type="dxa"/>
            <w:gridSpan w:val="7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1A73" w:rsidRPr="009E1A73" w:rsidTr="009E1A73">
        <w:trPr>
          <w:trHeight w:val="244"/>
        </w:trPr>
        <w:tc>
          <w:tcPr>
            <w:tcW w:w="6391" w:type="dxa"/>
            <w:gridSpan w:val="3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014" w:type="dxa"/>
            <w:gridSpan w:val="7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1A73" w:rsidRPr="009E1A73" w:rsidTr="009E1A73">
        <w:trPr>
          <w:trHeight w:val="458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№___________________________________________________</w:t>
            </w:r>
          </w:p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МФО ______________________________________________________________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Свидетельство о статусе племенного хозяйства выдано ___________20____ г. 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срок до _________ г.</w:t>
            </w:r>
          </w:p>
        </w:tc>
      </w:tr>
      <w:tr w:rsidR="009E1A73" w:rsidRPr="009E1A73" w:rsidTr="009E1A73">
        <w:trPr>
          <w:trHeight w:val="244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 выдавший Свидетельство ____________________________________________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деятельности по Свидетельству _________________________________________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животных _______________________________________________________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ассоциациях, союзах, обществах по племенному животноводству</w:t>
            </w:r>
          </w:p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___________________________________________________________________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учредитель, участник)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собственности ________________________________________________</w:t>
            </w:r>
          </w:p>
        </w:tc>
      </w:tr>
      <w:tr w:rsidR="009E1A73" w:rsidRPr="009E1A73" w:rsidTr="009E1A73">
        <w:trPr>
          <w:trHeight w:val="244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собственности __________%;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собственности субъекта Кыргызской Республики __________%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организации ____________________________________________</w:t>
            </w:r>
          </w:p>
        </w:tc>
      </w:tr>
      <w:tr w:rsidR="009E1A73" w:rsidRPr="009E1A73" w:rsidTr="009E1A73">
        <w:trPr>
          <w:trHeight w:val="244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(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фамилия, имя, отчество)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Селекционер _______________________________________________________</w:t>
            </w:r>
          </w:p>
        </w:tc>
      </w:tr>
      <w:tr w:rsidR="009E1A73" w:rsidRPr="009E1A73" w:rsidTr="009E1A73">
        <w:trPr>
          <w:trHeight w:val="244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(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фамилия, имя, отчество)</w:t>
            </w:r>
          </w:p>
        </w:tc>
      </w:tr>
      <w:tr w:rsidR="009E1A73" w:rsidRPr="009E1A73" w:rsidTr="009E1A73">
        <w:trPr>
          <w:trHeight w:val="229"/>
        </w:trPr>
        <w:tc>
          <w:tcPr>
            <w:tcW w:w="9405" w:type="dxa"/>
            <w:gridSpan w:val="10"/>
            <w:hideMark/>
          </w:tcPr>
          <w:p w:rsidR="009E1A73" w:rsidRPr="009E1A73" w:rsidRDefault="009E1A73" w:rsidP="009E1A73">
            <w:pPr>
              <w:spacing w:after="0" w:line="22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(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___)___________</w:t>
            </w:r>
          </w:p>
        </w:tc>
      </w:tr>
    </w:tbl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2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Layout w:type="fixed"/>
        <w:tblCellMar>
          <w:top w:w="75" w:type="dxa"/>
          <w:left w:w="50" w:type="dxa"/>
          <w:bottom w:w="75" w:type="dxa"/>
          <w:right w:w="50" w:type="dxa"/>
        </w:tblCellMar>
        <w:tblLook w:val="04A0" w:firstRow="1" w:lastRow="0" w:firstColumn="1" w:lastColumn="0" w:noHBand="0" w:noVBand="1"/>
      </w:tblPr>
      <w:tblGrid>
        <w:gridCol w:w="6575"/>
        <w:gridCol w:w="977"/>
        <w:gridCol w:w="1859"/>
        <w:gridCol w:w="759"/>
        <w:gridCol w:w="120"/>
      </w:tblGrid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производства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Ед.изм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9E1A73" w:rsidRPr="009E1A73" w:rsidTr="009E1A73">
        <w:trPr>
          <w:gridAfter w:val="2"/>
          <w:wAfter w:w="879" w:type="dxa"/>
          <w:trHeight w:val="3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Землепользование</w:t>
            </w:r>
          </w:p>
        </w:tc>
      </w:tr>
      <w:tr w:rsidR="009E1A73" w:rsidRPr="009E1A73" w:rsidTr="009E1A73">
        <w:trPr>
          <w:gridAfter w:val="2"/>
          <w:wAfter w:w="879" w:type="dxa"/>
          <w:trHeight w:val="41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   площадь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пашни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кормами, от норматива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Ветеринарное благополучие:</w:t>
            </w: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ПЛЕМЕННОЕ ЖИВОТНОВОДСТВО *</w:t>
            </w: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1.1.Молочно-мясная порода ________________________ </w:t>
            </w: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на начало года: быки-производители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года:   быки-производители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 от 100 коров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 молока в среднем от коровы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Данные индивидуального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учета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продуктивности</w:t>
            </w: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Удой молока за 305 дней 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Белок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коров/быков, записанных в ГКПЖ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живая масса телок в 18 мес.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119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Искусственное осеменение – коров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телок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                                    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продукции: быки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организациям по искусственному осеменению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spellEnd"/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племенной продукции: быки       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маточное поголовье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быков-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улучшателей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spellEnd"/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доз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 Мясная порода________________________________</w:t>
            </w: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начало года: быки-производители 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года: быки-производители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480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 от 100 коров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111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масса: быки-производители 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бычки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8 месяцев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12 месяцев 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Быки-производители,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оцененные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собственной продуктивности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качеству потомства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осеменение: коров</w:t>
            </w:r>
          </w:p>
          <w:p w:rsidR="009E1A73" w:rsidRPr="009E1A73" w:rsidRDefault="009E1A73" w:rsidP="009E1A73">
            <w:pPr>
              <w:spacing w:after="0" w:line="160" w:lineRule="atLeast"/>
              <w:ind w:lef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телок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племенной продукции: быки</w:t>
            </w:r>
          </w:p>
          <w:p w:rsidR="009E1A73" w:rsidRPr="009E1A73" w:rsidRDefault="009E1A73" w:rsidP="009E1A73">
            <w:pPr>
              <w:spacing w:after="0" w:line="160" w:lineRule="atLeast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организациям по искусственному осеменению</w:t>
            </w:r>
          </w:p>
          <w:p w:rsidR="009E1A73" w:rsidRPr="009E1A73" w:rsidRDefault="009E1A73" w:rsidP="009E1A73">
            <w:pPr>
              <w:tabs>
                <w:tab w:val="left" w:pos="308"/>
                <w:tab w:val="left" w:pos="7552"/>
              </w:tabs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продукции: быки</w:t>
            </w:r>
          </w:p>
          <w:p w:rsidR="009E1A73" w:rsidRPr="009E1A73" w:rsidRDefault="009E1A73" w:rsidP="009E1A73">
            <w:pPr>
              <w:spacing w:after="0" w:line="160" w:lineRule="atLeast"/>
              <w:ind w:left="39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</w:t>
            </w:r>
          </w:p>
          <w:p w:rsidR="009E1A73" w:rsidRPr="009E1A73" w:rsidRDefault="009E1A73" w:rsidP="009E1A73">
            <w:pPr>
              <w:spacing w:after="0" w:line="160" w:lineRule="atLeast"/>
              <w:ind w:left="39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ind w:left="3994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эмбрионы</w:t>
            </w:r>
            <w:proofErr w:type="gramEnd"/>
            <w:r w:rsidRPr="009E1A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spellEnd"/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Породы крупного рогатого скота в организации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 по искусственному осеменению</w:t>
            </w: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быков-производителей: на начало года, всего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породам _________________________________       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_________________________________                   _________________________________        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года, всего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породам _________________________________       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_________________________________                   _________________________________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Получено семени для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использования: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  в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криоконсервированном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заморозки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 доз 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Наличие на конец года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криоконсервированного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семени, итого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породам, всего/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улучшателей</w:t>
            </w:r>
            <w:proofErr w:type="spellEnd"/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                              ___________________________                             ___________________________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продукции: семя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продукции: быки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быков по качеству потомства: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проверку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проверка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улучшателями                     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 Породы крупного рогатого скота в организации по трансплантации эмбрионов: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поголовье коров-доноров в организации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породам ______________________________         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      ______________________________         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      ______________________________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поголовье коров-доноров в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 других организациях по племенному делу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                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(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договорам)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 эмбрионов для использования: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криоконсервированном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заморозки                          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криоконсервированных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эмбрионов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породам ______________________________               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             ______________________________               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             ______________________________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продукции: эмбрионы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эмбрионы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трансплантацией/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приживленных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 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племенной продукции: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эмбрионы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                 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 Порода свиней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</w:t>
            </w: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Поголовье на начало года: хряки-производители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года:    хряки-производители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                                                                                               проверяемые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молодняка: от основной матки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проверяемой матки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масса: хряки-производители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 достижения молодняком живой массы 100кг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дней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осеменение: матки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ремонтные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свинки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продукции: хряки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 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продукции: хряки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                                                            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Породы свиней в организации по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искусственному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осеменению: применительно к форме п. 1.3.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 Порода овец, коз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на начало года, всего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года, всего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                                 матки       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tabs>
                <w:tab w:val="right" w:pos="9730"/>
              </w:tabs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 от 100 маток           </w:t>
            </w:r>
          </w:p>
        </w:tc>
        <w:tc>
          <w:tcPr>
            <w:tcW w:w="7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Настриг шерсти в чистом волокне (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начес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пуха): на голову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производителя      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33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Средняя живая масса: производители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ремонтные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самцы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Удой на матку молочной породы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производителей,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оцененных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качеству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потомства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осеменение маток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продукции: самцы    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племенной продукции: самцы                      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                                                  самки     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Породы овец, коз в организации по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искусственному  осеменению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-   применительно  к форме п. 1.3.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3.2.Породы  овец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коз в организации по  трансплантации  эмбрионов  -        применительно  к форме п. 1.4.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 Порода лошадей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на начало года: жеребцы-производители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года: жеребцы-производители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записанные  в ГКПЖ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записанные  в ГКПЖ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молодняка от 100 маток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продуктивных пород: удой молока на матку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 молодняка при реализации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жеребцов,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оцененных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качеству потомства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Искусственное осеменение маток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продукции: жеребцы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продукции: жеребцы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 Породы лошадей в заводской конюшне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начало года: жеребцы-производители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года, жеребцы-производители, всего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породам _______________________ 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записанных в ГКПЖ ________________________                  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записанных в ГКПЖ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Случено  маток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в  зоне  деятельности с жеребцами конюшни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Выращено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молодняка  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зоне  деятельности: всего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             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 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расчете</w:t>
            </w:r>
            <w:proofErr w:type="spellEnd"/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на  100  маток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  племенной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продукции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____________________________________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____________________________________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племенной  продукции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жеребцы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племконезаводах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Порода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верблюдов  (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бактрианов)______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на начало года: всего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производители           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верблюдицы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года, всего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производители                   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                              верблюдицы                 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Выращено молодняка на 100 верблюдиц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Живая масса: производители                              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         верблюдицы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молодняк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реализации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Продуктивность: шерсть на I голову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верблюдицы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продукции:  самцы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племенной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продукции:  самцы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 кроликов, норок, соболей, лисиц,</w:t>
            </w:r>
          </w:p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песцов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нутрий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(подчеркнуть)  ______________________________</w:t>
            </w: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начало года: всего      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основные самцы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года: всего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основные самцы                         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Выращено молодняка на самку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Живая масса молодняка в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возрасте:  3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мес. (кролики)                     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ind w:left="39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6-7мес. самцы                                                                                                                    самки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качеству пушнины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продукции: самцы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племенной продукции: самцы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7. </w:t>
            </w: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 кур, гусей, индеек, уток, перепелов,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цесарок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(подчеркнуть)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 _________________________________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продуктивности_____________________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Среднегодовое поголовье: петухи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несушки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Поголовье на конец года: петухи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несушки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Яйценоскость на среднегодовую несушку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Живая масса: молодняка в ___ дневном возрасте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взрослой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птицы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убое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яйца при возрасте несушки ___ недель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Сохранность: взрослая птица    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молодняк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Использовано племенных яиц для инкубации в организации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тыс.шт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8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Вывод яиц (от заложенных на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инкубацию)   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продукции: яйцо     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молодняк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суточный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                       </w:t>
            </w:r>
            <w:proofErr w:type="spellStart"/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подрощенный</w:t>
            </w:r>
            <w:proofErr w:type="spellEnd"/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тыс.шт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118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продукции: яйцо              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молодняк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суточный 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</w:t>
            </w:r>
            <w:proofErr w:type="spellStart"/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подрощенный</w:t>
            </w:r>
            <w:proofErr w:type="spellEnd"/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тыс.шт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834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 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карпа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_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9E1A73" w:rsidRPr="009E1A73" w:rsidTr="009E1A73">
        <w:trPr>
          <w:gridAfter w:val="2"/>
          <w:wAfter w:w="879" w:type="dxa"/>
          <w:trHeight w:val="118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на начало года: самцы    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года: самцы                                  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896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товарной рыбы: на 1 самку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га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водоемов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68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Выращено сеголеток      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Тип нереста, от числа самок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заводской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естественный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племенной продукции: личинки                   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сеголетки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годовики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старше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племенной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продукции  _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  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__________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                                                          __________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8.1. Другие виды рыб в организациях по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племен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  животноводству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- применительно   к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9.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9.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 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пчел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медоносных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пчелиных семей: на начало года             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           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687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товарного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семью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Искусственное (инструментальное) осеменение маток                 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558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Зимостойкость (отход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зимовку)   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продукции: плодные матки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                             </w:t>
            </w:r>
            <w:proofErr w:type="spellStart"/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пчелопакеты</w:t>
            </w:r>
            <w:proofErr w:type="spellEnd"/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         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пчелиные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семьи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племенной продукции: плодные матки                                                                            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пчелопакеты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 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пчелиные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семьи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10.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E1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 тутового шелкопряда</w:t>
            </w:r>
          </w:p>
        </w:tc>
      </w:tr>
      <w:tr w:rsidR="009E1A73" w:rsidRPr="009E1A73" w:rsidTr="009E1A73">
        <w:trPr>
          <w:gridAfter w:val="2"/>
          <w:wAfter w:w="879" w:type="dxa"/>
          <w:trHeight w:val="99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грены: на начало воспроизводства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конец года                      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суперэлита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63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Жизнеспособность гусениц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4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Урожай живых коконов из 1 кг гусениц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61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Шелконосность</w:t>
            </w:r>
            <w:proofErr w:type="spell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живых коконов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продукции: грена суперэлита                   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элита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   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племенная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140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 __________________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 __________________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E1A73" w:rsidRPr="009E1A73" w:rsidRDefault="009E1A73" w:rsidP="009E1A73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9E1A73" w:rsidRPr="009E1A73" w:rsidTr="009E1A73">
        <w:trPr>
          <w:gridAfter w:val="2"/>
          <w:wAfter w:w="879" w:type="dxa"/>
          <w:trHeight w:val="1405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Дата заполнения__________                  Подпись________________________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                                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инициалы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фамилия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Печать организации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                                                          ___________________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                                        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  <w:proofErr w:type="gramEnd"/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Подлинник анкеты сохраняется в организации по управлению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 племенным животноводством.</w:t>
            </w:r>
          </w:p>
          <w:p w:rsidR="009E1A73" w:rsidRPr="009E1A73" w:rsidRDefault="009E1A73" w:rsidP="009E1A73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E1A73" w:rsidRPr="009E1A73" w:rsidRDefault="009E1A73" w:rsidP="009E1A73">
            <w:pPr>
              <w:spacing w:after="0" w:line="16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---------------------------------------------------------------------------------------------------------------</w:t>
            </w:r>
          </w:p>
          <w:p w:rsidR="009E1A73" w:rsidRPr="009E1A73" w:rsidRDefault="009E1A73" w:rsidP="009E1A73">
            <w:pPr>
              <w:spacing w:after="0" w:line="160" w:lineRule="atLeast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9E1A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*</w:t>
            </w:r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Pr="009E1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Наименования пород, типов, линий, кроссов указываются в соответствии с Государственным реестром селекционных достижений, допущенных к использованию.</w:t>
            </w:r>
          </w:p>
        </w:tc>
      </w:tr>
    </w:tbl>
    <w:p w:rsidR="009E1A73" w:rsidRPr="009E1A73" w:rsidRDefault="009E1A73" w:rsidP="009E1A73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9E1A73" w:rsidRPr="009E1A73" w:rsidRDefault="009E1A73" w:rsidP="009E1A73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A73" w:rsidRPr="009E1A73" w:rsidRDefault="009E1A73" w:rsidP="009E1A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CAC" w:rsidRPr="009E1A73" w:rsidRDefault="00350CAC" w:rsidP="009E1A73"/>
    <w:sectPr w:rsidR="00350CAC" w:rsidRPr="009E1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D375EA"/>
    <w:multiLevelType w:val="hybridMultilevel"/>
    <w:tmpl w:val="E0C69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794076"/>
    <w:multiLevelType w:val="hybridMultilevel"/>
    <w:tmpl w:val="35D22398"/>
    <w:lvl w:ilvl="0" w:tplc="C1904E26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56" w:hanging="360"/>
      </w:pPr>
    </w:lvl>
    <w:lvl w:ilvl="2" w:tplc="0419001B">
      <w:start w:val="1"/>
      <w:numFmt w:val="lowerRoman"/>
      <w:lvlText w:val="%3."/>
      <w:lvlJc w:val="right"/>
      <w:pPr>
        <w:ind w:left="2476" w:hanging="180"/>
      </w:pPr>
    </w:lvl>
    <w:lvl w:ilvl="3" w:tplc="0419000F">
      <w:start w:val="1"/>
      <w:numFmt w:val="decimal"/>
      <w:lvlText w:val="%4."/>
      <w:lvlJc w:val="left"/>
      <w:pPr>
        <w:ind w:left="3196" w:hanging="360"/>
      </w:pPr>
    </w:lvl>
    <w:lvl w:ilvl="4" w:tplc="04190019">
      <w:start w:val="1"/>
      <w:numFmt w:val="lowerLetter"/>
      <w:lvlText w:val="%5."/>
      <w:lvlJc w:val="left"/>
      <w:pPr>
        <w:ind w:left="3916" w:hanging="360"/>
      </w:pPr>
    </w:lvl>
    <w:lvl w:ilvl="5" w:tplc="0419001B">
      <w:start w:val="1"/>
      <w:numFmt w:val="lowerRoman"/>
      <w:lvlText w:val="%6."/>
      <w:lvlJc w:val="right"/>
      <w:pPr>
        <w:ind w:left="4636" w:hanging="180"/>
      </w:pPr>
    </w:lvl>
    <w:lvl w:ilvl="6" w:tplc="0419000F">
      <w:start w:val="1"/>
      <w:numFmt w:val="decimal"/>
      <w:lvlText w:val="%7."/>
      <w:lvlJc w:val="left"/>
      <w:pPr>
        <w:ind w:left="5356" w:hanging="360"/>
      </w:pPr>
    </w:lvl>
    <w:lvl w:ilvl="7" w:tplc="04190019">
      <w:start w:val="1"/>
      <w:numFmt w:val="lowerLetter"/>
      <w:lvlText w:val="%8."/>
      <w:lvlJc w:val="left"/>
      <w:pPr>
        <w:ind w:left="6076" w:hanging="360"/>
      </w:pPr>
    </w:lvl>
    <w:lvl w:ilvl="8" w:tplc="0419001B">
      <w:start w:val="1"/>
      <w:numFmt w:val="lowerRoman"/>
      <w:lvlText w:val="%9."/>
      <w:lvlJc w:val="right"/>
      <w:pPr>
        <w:ind w:left="679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A73"/>
    <w:rsid w:val="001C276F"/>
    <w:rsid w:val="00350CAC"/>
    <w:rsid w:val="009E1A73"/>
    <w:rsid w:val="00C3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FA87D-0939-4192-B5D0-A67A31F6B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3817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3</cp:revision>
  <dcterms:created xsi:type="dcterms:W3CDTF">2021-11-23T07:15:00Z</dcterms:created>
  <dcterms:modified xsi:type="dcterms:W3CDTF">2021-11-23T14:24:00Z</dcterms:modified>
</cp:coreProperties>
</file>